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20"/>
        <w:jc w:val="both"/>
        <w:rPr>
          <w:rFonts w:hint="eastAsia"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附件：报名表</w:t>
      </w:r>
    </w:p>
    <w:p>
      <w:pPr>
        <w:jc w:val="left"/>
        <w:rPr>
          <w:rFonts w:hint="eastAsia" w:ascii="仿宋" w:hAnsi="仿宋" w:eastAsia="仿宋" w:cs="仿宋"/>
          <w:b/>
          <w:bCs/>
          <w:sz w:val="32"/>
          <w:szCs w:val="32"/>
          <w:highlight w:val="none"/>
        </w:rPr>
      </w:pPr>
    </w:p>
    <w:p>
      <w:pPr>
        <w:jc w:val="center"/>
        <w:rPr>
          <w:rFonts w:ascii="仿宋" w:hAnsi="仿宋" w:eastAsia="仿宋" w:cs="仿宋"/>
          <w:b/>
          <w:bCs/>
          <w:sz w:val="32"/>
          <w:szCs w:val="32"/>
          <w:highlight w:val="none"/>
        </w:rPr>
      </w:pPr>
      <w:r>
        <w:rPr>
          <w:rFonts w:hint="eastAsia" w:ascii="仿宋" w:hAnsi="仿宋" w:eastAsia="仿宋" w:cs="仿宋"/>
          <w:b/>
          <w:bCs/>
          <w:sz w:val="32"/>
          <w:szCs w:val="32"/>
          <w:highlight w:val="none"/>
        </w:rPr>
        <w:t>报名表</w:t>
      </w:r>
    </w:p>
    <w:p>
      <w:pPr>
        <w:jc w:val="center"/>
        <w:rPr>
          <w:rFonts w:ascii="仿宋" w:hAnsi="仿宋" w:eastAsia="仿宋" w:cs="仿宋"/>
          <w:sz w:val="32"/>
          <w:szCs w:val="32"/>
          <w:highlight w:val="none"/>
        </w:rPr>
      </w:pPr>
    </w:p>
    <w:tbl>
      <w:tblPr>
        <w:tblStyle w:val="4"/>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0"/>
        <w:gridCol w:w="1410"/>
        <w:gridCol w:w="1710"/>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520" w:type="dxa"/>
          </w:tcPr>
          <w:p>
            <w:pPr>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供应商名称</w:t>
            </w:r>
          </w:p>
        </w:tc>
        <w:tc>
          <w:tcPr>
            <w:tcW w:w="1410" w:type="dxa"/>
          </w:tcPr>
          <w:p>
            <w:pPr>
              <w:jc w:val="center"/>
              <w:rPr>
                <w:rFonts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所投包号</w:t>
            </w:r>
          </w:p>
        </w:tc>
        <w:tc>
          <w:tcPr>
            <w:tcW w:w="1710" w:type="dxa"/>
          </w:tcPr>
          <w:p>
            <w:pPr>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联系人</w:t>
            </w:r>
          </w:p>
        </w:tc>
        <w:tc>
          <w:tcPr>
            <w:tcW w:w="2279" w:type="dxa"/>
          </w:tcPr>
          <w:p>
            <w:pPr>
              <w:jc w:val="center"/>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520" w:type="dxa"/>
          </w:tcPr>
          <w:p>
            <w:pPr>
              <w:jc w:val="center"/>
              <w:rPr>
                <w:rFonts w:ascii="仿宋" w:hAnsi="仿宋" w:eastAsia="仿宋" w:cs="仿宋"/>
                <w:sz w:val="28"/>
                <w:szCs w:val="28"/>
                <w:highlight w:val="none"/>
              </w:rPr>
            </w:pPr>
          </w:p>
        </w:tc>
        <w:tc>
          <w:tcPr>
            <w:tcW w:w="1410" w:type="dxa"/>
          </w:tcPr>
          <w:p>
            <w:pPr>
              <w:jc w:val="center"/>
              <w:rPr>
                <w:rFonts w:ascii="仿宋" w:hAnsi="仿宋" w:eastAsia="仿宋" w:cs="仿宋"/>
                <w:sz w:val="28"/>
                <w:szCs w:val="28"/>
                <w:highlight w:val="none"/>
              </w:rPr>
            </w:pPr>
          </w:p>
        </w:tc>
        <w:tc>
          <w:tcPr>
            <w:tcW w:w="1710" w:type="dxa"/>
          </w:tcPr>
          <w:p>
            <w:pPr>
              <w:jc w:val="center"/>
              <w:rPr>
                <w:rFonts w:ascii="仿宋" w:hAnsi="仿宋" w:eastAsia="仿宋" w:cs="仿宋"/>
                <w:sz w:val="28"/>
                <w:szCs w:val="28"/>
                <w:highlight w:val="none"/>
              </w:rPr>
            </w:pPr>
          </w:p>
        </w:tc>
        <w:tc>
          <w:tcPr>
            <w:tcW w:w="2279" w:type="dxa"/>
          </w:tcPr>
          <w:p>
            <w:pPr>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520" w:type="dxa"/>
            <w:vAlign w:val="top"/>
          </w:tcPr>
          <w:p>
            <w:pPr>
              <w:jc w:val="center"/>
              <w:rPr>
                <w:rFonts w:ascii="仿宋" w:hAnsi="仿宋" w:eastAsia="仿宋" w:cs="仿宋"/>
                <w:b/>
                <w:bCs/>
                <w:kern w:val="2"/>
                <w:sz w:val="28"/>
                <w:szCs w:val="28"/>
                <w:highlight w:val="none"/>
                <w:lang w:val="en-US" w:eastAsia="zh-CN" w:bidi="ar-SA"/>
              </w:rPr>
            </w:pPr>
            <w:r>
              <w:rPr>
                <w:rFonts w:hint="eastAsia" w:ascii="仿宋" w:hAnsi="仿宋" w:eastAsia="仿宋" w:cs="仿宋"/>
                <w:b/>
                <w:bCs/>
                <w:sz w:val="28"/>
                <w:szCs w:val="28"/>
                <w:highlight w:val="none"/>
              </w:rPr>
              <w:t>邮箱</w:t>
            </w:r>
          </w:p>
        </w:tc>
        <w:tc>
          <w:tcPr>
            <w:tcW w:w="5399" w:type="dxa"/>
            <w:gridSpan w:val="3"/>
            <w:vAlign w:val="top"/>
          </w:tcPr>
          <w:p>
            <w:pPr>
              <w:jc w:val="center"/>
              <w:rPr>
                <w:rFonts w:ascii="仿宋" w:hAnsi="仿宋" w:eastAsia="仿宋" w:cs="仿宋"/>
                <w:b/>
                <w:bCs/>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3520" w:type="dxa"/>
          </w:tcPr>
          <w:p>
            <w:pPr>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公司地址</w:t>
            </w:r>
          </w:p>
        </w:tc>
        <w:tc>
          <w:tcPr>
            <w:tcW w:w="5399" w:type="dxa"/>
            <w:gridSpan w:val="3"/>
          </w:tcPr>
          <w:p>
            <w:pPr>
              <w:jc w:val="center"/>
              <w:rPr>
                <w:rFonts w:ascii="仿宋" w:hAnsi="仿宋" w:eastAsia="仿宋" w:cs="仿宋"/>
                <w:sz w:val="28"/>
                <w:szCs w:val="28"/>
                <w:highlight w:val="none"/>
              </w:rPr>
            </w:pPr>
          </w:p>
        </w:tc>
      </w:tr>
    </w:tbl>
    <w:p>
      <w:pPr>
        <w:jc w:val="center"/>
        <w:rPr>
          <w:rFonts w:hint="eastAsia" w:ascii="仿宋" w:hAnsi="仿宋" w:eastAsia="仿宋" w:cs="仿宋"/>
          <w:sz w:val="32"/>
          <w:szCs w:val="32"/>
          <w:highlight w:val="none"/>
        </w:rPr>
      </w:pPr>
    </w:p>
    <w:p>
      <w:pPr>
        <w:jc w:val="center"/>
        <w:rPr>
          <w:rFonts w:hint="eastAsia" w:ascii="仿宋" w:hAnsi="仿宋" w:eastAsia="仿宋" w:cs="仿宋"/>
          <w:sz w:val="32"/>
          <w:szCs w:val="32"/>
          <w:highlight w:val="none"/>
        </w:rPr>
      </w:pPr>
    </w:p>
    <w:p>
      <w:pPr>
        <w:jc w:val="center"/>
        <w:rPr>
          <w:rFonts w:ascii="仿宋" w:hAnsi="仿宋" w:eastAsia="仿宋" w:cs="仿宋"/>
          <w:sz w:val="32"/>
          <w:szCs w:val="32"/>
          <w:highlight w:val="none"/>
        </w:rPr>
      </w:pPr>
      <w:r>
        <w:rPr>
          <w:rFonts w:hint="eastAsia" w:ascii="仿宋" w:hAnsi="仿宋" w:eastAsia="仿宋" w:cs="仿宋"/>
          <w:sz w:val="32"/>
          <w:szCs w:val="32"/>
          <w:highlight w:val="none"/>
        </w:rPr>
        <w:t xml:space="preserve">     </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t xml:space="preserve">                        供应商名称（盖章）：</w:t>
      </w:r>
    </w:p>
    <w:p>
      <w:pPr>
        <w:ind w:firstLine="5440" w:firstLineChars="1700"/>
        <w:rPr>
          <w:rFonts w:ascii="仿宋" w:hAnsi="仿宋" w:eastAsia="仿宋" w:cs="仿宋"/>
          <w:sz w:val="32"/>
          <w:szCs w:val="32"/>
          <w:highlight w:val="none"/>
        </w:rPr>
      </w:pPr>
      <w:r>
        <w:rPr>
          <w:rFonts w:hint="eastAsia" w:ascii="仿宋" w:hAnsi="仿宋" w:eastAsia="仿宋" w:cs="仿宋"/>
          <w:sz w:val="32"/>
          <w:szCs w:val="32"/>
          <w:highlight w:val="none"/>
        </w:rPr>
        <w:t>年  月  日</w:t>
      </w:r>
    </w:p>
    <w:p>
      <w:pPr>
        <w:widowControl w:val="0"/>
        <w:jc w:val="both"/>
        <w:rPr>
          <w:rFonts w:hint="default" w:ascii="仿宋" w:hAnsi="仿宋" w:eastAsia="仿宋" w:cs="仿宋"/>
          <w:b/>
          <w:bCs/>
          <w:kern w:val="2"/>
          <w:sz w:val="32"/>
          <w:szCs w:val="32"/>
          <w:highlight w:val="none"/>
          <w:lang w:val="en-US" w:eastAsia="zh-CN" w:bidi="ar-SA"/>
        </w:rPr>
      </w:pPr>
    </w:p>
    <w:p>
      <w:pPr>
        <w:rPr>
          <w:rFonts w:hint="eastAsia" w:ascii="仿宋" w:hAnsi="仿宋" w:eastAsia="仿宋" w:cs="仿宋"/>
          <w:sz w:val="28"/>
          <w:szCs w:val="28"/>
          <w:highlight w:val="none"/>
          <w:u w:val="single"/>
          <w:lang w:val="en-US" w:eastAsia="zh-CN"/>
        </w:rPr>
      </w:pPr>
    </w:p>
    <w:p>
      <w:pPr>
        <w:pStyle w:val="2"/>
        <w:jc w:val="center"/>
        <w:rPr>
          <w:rFonts w:hint="eastAsia" w:ascii="仿宋" w:hAnsi="仿宋" w:eastAsia="仿宋" w:cs="仿宋"/>
          <w:b/>
          <w:bCs/>
          <w:sz w:val="36"/>
          <w:szCs w:val="36"/>
          <w:highlight w:val="none"/>
          <w:vertAlign w:val="baseline"/>
          <w:lang w:val="en-US" w:eastAsia="zh-CN"/>
        </w:rPr>
      </w:pPr>
    </w:p>
    <w:p>
      <w:pPr>
        <w:pStyle w:val="2"/>
        <w:jc w:val="center"/>
        <w:rPr>
          <w:rFonts w:hint="eastAsia" w:ascii="仿宋" w:hAnsi="仿宋" w:eastAsia="仿宋" w:cs="仿宋"/>
          <w:b/>
          <w:bCs/>
          <w:sz w:val="36"/>
          <w:szCs w:val="36"/>
          <w:highlight w:val="none"/>
          <w:vertAlign w:val="baseline"/>
          <w:lang w:val="en-US" w:eastAsia="zh-CN"/>
        </w:rPr>
        <w:sectPr>
          <w:pgSz w:w="11906" w:h="16838"/>
          <w:pgMar w:top="1440" w:right="1800" w:bottom="1440" w:left="1800" w:header="851" w:footer="992" w:gutter="0"/>
          <w:cols w:space="425" w:num="1"/>
          <w:docGrid w:type="lines" w:linePitch="312" w:charSpace="0"/>
        </w:sectPr>
      </w:pPr>
    </w:p>
    <w:p>
      <w:pPr>
        <w:widowControl w:val="0"/>
        <w:jc w:val="left"/>
        <w:rPr>
          <w:rFonts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附件：法定代表人授权委托书</w:t>
      </w:r>
    </w:p>
    <w:p>
      <w:pPr>
        <w:widowControl w:val="0"/>
        <w:jc w:val="left"/>
        <w:rPr>
          <w:rFonts w:hint="default" w:ascii="仿宋" w:hAnsi="仿宋" w:eastAsia="仿宋" w:cs="仿宋"/>
          <w:b/>
          <w:bCs/>
          <w:kern w:val="2"/>
          <w:sz w:val="32"/>
          <w:szCs w:val="32"/>
          <w:highlight w:val="none"/>
          <w:lang w:val="en-US" w:eastAsia="zh-CN" w:bidi="ar-SA"/>
        </w:rPr>
      </w:pPr>
    </w:p>
    <w:p>
      <w:pPr>
        <w:widowControl w:val="0"/>
        <w:jc w:val="center"/>
        <w:rPr>
          <w:rFonts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法定代表人授权委托书</w:t>
      </w:r>
    </w:p>
    <w:p>
      <w:pPr>
        <w:widowControl w:val="0"/>
        <w:jc w:val="center"/>
        <w:rPr>
          <w:rFonts w:ascii="仿宋" w:hAnsi="仿宋" w:eastAsia="仿宋" w:cs="仿宋"/>
          <w:b/>
          <w:bCs/>
          <w:kern w:val="2"/>
          <w:sz w:val="32"/>
          <w:szCs w:val="32"/>
          <w:highlight w:val="none"/>
          <w:lang w:val="en-US" w:eastAsia="zh-CN" w:bidi="ar-SA"/>
        </w:rPr>
      </w:pPr>
    </w:p>
    <w:p>
      <w:pPr>
        <w:widowControl w:val="0"/>
        <w:tabs>
          <w:tab w:val="left" w:pos="5580"/>
        </w:tabs>
        <w:ind w:firstLine="840" w:firstLineChars="300"/>
        <w:jc w:val="left"/>
        <w:rPr>
          <w:rFonts w:ascii="仿宋" w:hAnsi="仿宋" w:eastAsia="仿宋" w:cs="Times New Roman"/>
          <w:kern w:val="2"/>
          <w:sz w:val="28"/>
          <w:szCs w:val="28"/>
          <w:highlight w:val="none"/>
          <w:lang w:val="en-US" w:eastAsia="zh-CN" w:bidi="ar-SA"/>
        </w:rPr>
      </w:pPr>
      <w:r>
        <w:rPr>
          <w:rFonts w:hint="eastAsia" w:ascii="仿宋" w:hAnsi="仿宋" w:eastAsia="仿宋" w:cs="Times New Roman"/>
          <w:kern w:val="2"/>
          <w:sz w:val="28"/>
          <w:szCs w:val="28"/>
          <w:highlight w:val="none"/>
          <w:lang w:val="en-US" w:eastAsia="zh-CN" w:bidi="ar-SA"/>
        </w:rPr>
        <w:t xml:space="preserve">本授权书声明： </w:t>
      </w:r>
      <w:r>
        <w:rPr>
          <w:rFonts w:hint="eastAsia" w:ascii="仿宋" w:hAnsi="仿宋" w:eastAsia="仿宋" w:cs="Times New Roman"/>
          <w:kern w:val="2"/>
          <w:sz w:val="28"/>
          <w:szCs w:val="28"/>
          <w:highlight w:val="none"/>
          <w:u w:val="single"/>
          <w:lang w:val="en-US" w:eastAsia="zh-CN" w:bidi="ar-SA"/>
        </w:rPr>
        <w:t xml:space="preserve">          </w:t>
      </w:r>
      <w:r>
        <w:rPr>
          <w:rFonts w:hint="eastAsia" w:ascii="仿宋" w:hAnsi="仿宋" w:eastAsia="仿宋" w:cs="Times New Roman"/>
          <w:kern w:val="2"/>
          <w:sz w:val="28"/>
          <w:szCs w:val="28"/>
          <w:highlight w:val="none"/>
          <w:lang w:val="en-US" w:eastAsia="zh-CN" w:bidi="ar-SA"/>
        </w:rPr>
        <w:t>（供应商名称）的</w:t>
      </w:r>
      <w:r>
        <w:rPr>
          <w:rFonts w:hint="eastAsia" w:ascii="仿宋" w:hAnsi="仿宋" w:eastAsia="仿宋" w:cs="Times New Roman"/>
          <w:kern w:val="2"/>
          <w:sz w:val="28"/>
          <w:szCs w:val="28"/>
          <w:highlight w:val="none"/>
          <w:u w:val="single"/>
          <w:lang w:val="en-US" w:eastAsia="zh-CN" w:bidi="ar-SA"/>
        </w:rPr>
        <w:t xml:space="preserve">    </w:t>
      </w:r>
      <w:r>
        <w:rPr>
          <w:rFonts w:hint="eastAsia" w:ascii="仿宋" w:hAnsi="仿宋" w:eastAsia="仿宋" w:cs="Times New Roman"/>
          <w:kern w:val="2"/>
          <w:sz w:val="28"/>
          <w:szCs w:val="28"/>
          <w:highlight w:val="none"/>
          <w:lang w:val="en-US" w:eastAsia="zh-CN" w:bidi="ar-SA"/>
        </w:rPr>
        <w:t xml:space="preserve">（法定代表人姓名、职务）代表本公司授权 </w:t>
      </w:r>
      <w:r>
        <w:rPr>
          <w:rFonts w:hint="eastAsia" w:ascii="仿宋" w:hAnsi="仿宋" w:eastAsia="仿宋" w:cs="Times New Roman"/>
          <w:kern w:val="2"/>
          <w:sz w:val="28"/>
          <w:szCs w:val="28"/>
          <w:highlight w:val="none"/>
          <w:u w:val="single"/>
          <w:lang w:val="en-US" w:eastAsia="zh-CN" w:bidi="ar-SA"/>
        </w:rPr>
        <w:t xml:space="preserve">           </w:t>
      </w:r>
      <w:r>
        <w:rPr>
          <w:rFonts w:hint="eastAsia" w:ascii="仿宋" w:hAnsi="仿宋" w:eastAsia="仿宋" w:cs="Times New Roman"/>
          <w:kern w:val="2"/>
          <w:sz w:val="28"/>
          <w:szCs w:val="28"/>
          <w:highlight w:val="none"/>
          <w:lang w:val="en-US" w:eastAsia="zh-CN" w:bidi="ar-SA"/>
        </w:rPr>
        <w:t xml:space="preserve">                       </w:t>
      </w:r>
      <w:r>
        <w:rPr>
          <w:rFonts w:hint="eastAsia" w:ascii="仿宋" w:hAnsi="仿宋" w:eastAsia="仿宋" w:cs="Times New Roman"/>
          <w:kern w:val="2"/>
          <w:sz w:val="28"/>
          <w:szCs w:val="28"/>
          <w:highlight w:val="none"/>
          <w:u w:val="single"/>
          <w:lang w:val="en-US" w:eastAsia="zh-CN" w:bidi="ar-SA"/>
        </w:rPr>
        <w:t xml:space="preserve">               </w:t>
      </w:r>
      <w:r>
        <w:rPr>
          <w:rFonts w:hint="eastAsia" w:ascii="仿宋" w:hAnsi="仿宋" w:eastAsia="仿宋" w:cs="Times New Roman"/>
          <w:kern w:val="2"/>
          <w:sz w:val="28"/>
          <w:szCs w:val="28"/>
          <w:highlight w:val="none"/>
          <w:lang w:val="en-US" w:eastAsia="zh-CN" w:bidi="ar-SA"/>
        </w:rPr>
        <w:t xml:space="preserve">（授权代理人的姓名、职务）为本公司的合法代理人，就贵方组织 </w:t>
      </w:r>
      <w:r>
        <w:rPr>
          <w:rFonts w:hint="eastAsia" w:ascii="仿宋" w:hAnsi="仿宋" w:eastAsia="仿宋" w:cs="Times New Roman"/>
          <w:kern w:val="2"/>
          <w:sz w:val="28"/>
          <w:szCs w:val="28"/>
          <w:highlight w:val="none"/>
          <w:u w:val="single"/>
          <w:lang w:val="en-US" w:eastAsia="zh-CN" w:bidi="ar-SA"/>
        </w:rPr>
        <w:t xml:space="preserve">            山东省第二康复医院自渗井、消防水管道保温层修复项目</w:t>
      </w:r>
      <w:r>
        <w:rPr>
          <w:rFonts w:hint="eastAsia" w:ascii="仿宋" w:hAnsi="仿宋" w:eastAsia="仿宋" w:cs="Times New Roman"/>
          <w:kern w:val="2"/>
          <w:sz w:val="28"/>
          <w:szCs w:val="28"/>
          <w:highlight w:val="none"/>
          <w:lang w:val="en-US" w:eastAsia="zh-CN" w:bidi="ar-SA"/>
        </w:rPr>
        <w:t>，以本公司名义处理一切与之有关的事宜。供应商授权代理人在报价过程中所签署的一切文件和处理与之有关的一切事务，本公司均予以认可并对此承担责任。</w:t>
      </w:r>
    </w:p>
    <w:p>
      <w:pPr>
        <w:widowControl w:val="0"/>
        <w:tabs>
          <w:tab w:val="left" w:pos="5580"/>
        </w:tabs>
        <w:spacing w:line="360" w:lineRule="auto"/>
        <w:ind w:firstLine="480"/>
        <w:jc w:val="both"/>
        <w:rPr>
          <w:rFonts w:ascii="仿宋" w:hAnsi="仿宋" w:eastAsia="仿宋" w:cs="Times New Roman"/>
          <w:kern w:val="2"/>
          <w:sz w:val="28"/>
          <w:szCs w:val="28"/>
          <w:highlight w:val="none"/>
          <w:lang w:val="en-US" w:eastAsia="zh-CN" w:bidi="ar-SA"/>
        </w:rPr>
      </w:pPr>
      <w:r>
        <w:rPr>
          <w:rFonts w:hint="eastAsia" w:ascii="仿宋" w:hAnsi="仿宋" w:eastAsia="仿宋" w:cs="Times New Roman"/>
          <w:kern w:val="2"/>
          <w:sz w:val="28"/>
          <w:szCs w:val="28"/>
          <w:highlight w:val="none"/>
          <w:lang w:val="en-US" w:eastAsia="zh-CN" w:bidi="ar-SA"/>
        </w:rPr>
        <w:t>供应商授权代理人无转委托权。特此授权。</w:t>
      </w:r>
      <w:r>
        <w:rPr>
          <w:rFonts w:hint="eastAsia" w:ascii="仿宋" w:hAnsi="仿宋" w:eastAsia="仿宋" w:cs="Times New Roman"/>
          <w:kern w:val="2"/>
          <w:sz w:val="28"/>
          <w:szCs w:val="28"/>
          <w:highlight w:val="none"/>
          <w:lang w:val="en-US" w:eastAsia="zh-CN" w:bidi="ar-SA"/>
        </w:rPr>
        <w:cr/>
      </w:r>
      <w:r>
        <w:rPr>
          <w:rFonts w:hint="eastAsia" w:ascii="仿宋" w:hAnsi="仿宋" w:eastAsia="仿宋" w:cs="Times New Roman"/>
          <w:kern w:val="2"/>
          <w:sz w:val="28"/>
          <w:szCs w:val="28"/>
          <w:highlight w:val="none"/>
          <w:lang w:val="en-US" w:eastAsia="zh-CN" w:bidi="ar-SA"/>
        </w:rPr>
        <w:t>　　本授权书于__________年_____月______日生效，特此声明。</w:t>
      </w:r>
      <w:r>
        <w:rPr>
          <w:rFonts w:hint="eastAsia" w:ascii="仿宋" w:hAnsi="仿宋" w:eastAsia="仿宋" w:cs="Times New Roman"/>
          <w:kern w:val="2"/>
          <w:sz w:val="28"/>
          <w:szCs w:val="28"/>
          <w:highlight w:val="none"/>
          <w:lang w:val="en-US" w:eastAsia="zh-CN" w:bidi="ar-SA"/>
        </w:rPr>
        <w:cr/>
      </w:r>
      <w:r>
        <w:rPr>
          <w:rFonts w:hint="eastAsia" w:ascii="仿宋" w:hAnsi="仿宋" w:eastAsia="仿宋" w:cs="Times New Roman"/>
          <w:kern w:val="2"/>
          <w:sz w:val="28"/>
          <w:szCs w:val="28"/>
          <w:highlight w:val="none"/>
          <w:lang w:val="en-US" w:eastAsia="zh-CN" w:bidi="ar-SA"/>
        </w:rPr>
        <w:t xml:space="preserve">     （</w:t>
      </w:r>
      <w:r>
        <w:rPr>
          <w:rFonts w:hint="eastAsia" w:ascii="仿宋" w:hAnsi="仿宋" w:eastAsia="仿宋" w:cs="Times New Roman"/>
          <w:b/>
          <w:bCs/>
          <w:kern w:val="2"/>
          <w:sz w:val="28"/>
          <w:szCs w:val="28"/>
          <w:highlight w:val="none"/>
          <w:lang w:val="en-US" w:eastAsia="zh-CN" w:bidi="ar-SA"/>
        </w:rPr>
        <w:t>附授权代理人身份证正反两面扫描件</w:t>
      </w:r>
      <w:r>
        <w:rPr>
          <w:rFonts w:hint="eastAsia" w:ascii="仿宋" w:hAnsi="仿宋" w:eastAsia="仿宋" w:cs="Times New Roman"/>
          <w:kern w:val="2"/>
          <w:sz w:val="28"/>
          <w:szCs w:val="28"/>
          <w:highlight w:val="none"/>
          <w:lang w:val="en-US" w:eastAsia="zh-CN" w:bidi="ar-SA"/>
        </w:rPr>
        <w:t>）</w:t>
      </w:r>
    </w:p>
    <w:p>
      <w:pPr>
        <w:widowControl w:val="0"/>
        <w:tabs>
          <w:tab w:val="left" w:pos="5580"/>
        </w:tabs>
        <w:spacing w:line="360" w:lineRule="auto"/>
        <w:jc w:val="both"/>
        <w:rPr>
          <w:rFonts w:ascii="仿宋" w:hAnsi="仿宋" w:eastAsia="仿宋" w:cs="Times New Roman"/>
          <w:kern w:val="2"/>
          <w:sz w:val="28"/>
          <w:szCs w:val="28"/>
          <w:highlight w:val="none"/>
          <w:lang w:val="en-US" w:eastAsia="zh-CN" w:bidi="ar-SA"/>
        </w:rPr>
      </w:pPr>
    </w:p>
    <w:p>
      <w:pPr>
        <w:widowControl w:val="0"/>
        <w:tabs>
          <w:tab w:val="left" w:pos="5580"/>
        </w:tabs>
        <w:spacing w:line="360" w:lineRule="auto"/>
        <w:jc w:val="both"/>
        <w:rPr>
          <w:rFonts w:ascii="仿宋" w:hAnsi="仿宋" w:eastAsia="仿宋" w:cs="Times New Roman"/>
          <w:kern w:val="2"/>
          <w:sz w:val="28"/>
          <w:szCs w:val="28"/>
          <w:highlight w:val="none"/>
          <w:lang w:val="en-US" w:eastAsia="zh-CN" w:bidi="ar-SA"/>
        </w:rPr>
      </w:pPr>
    </w:p>
    <w:p>
      <w:pPr>
        <w:widowControl w:val="0"/>
        <w:tabs>
          <w:tab w:val="left" w:pos="5580"/>
        </w:tabs>
        <w:spacing w:line="360" w:lineRule="auto"/>
        <w:jc w:val="both"/>
        <w:rPr>
          <w:rFonts w:ascii="仿宋" w:hAnsi="仿宋" w:eastAsia="仿宋" w:cs="Times New Roman"/>
          <w:kern w:val="2"/>
          <w:sz w:val="28"/>
          <w:szCs w:val="28"/>
          <w:highlight w:val="none"/>
          <w:lang w:val="en-US" w:eastAsia="zh-CN" w:bidi="ar-SA"/>
        </w:rPr>
      </w:pPr>
    </w:p>
    <w:p>
      <w:pPr>
        <w:autoSpaceDE w:val="0"/>
        <w:autoSpaceDN w:val="0"/>
        <w:spacing w:line="360" w:lineRule="auto"/>
        <w:ind w:firstLine="5320" w:firstLineChars="1900"/>
        <w:rPr>
          <w:rFonts w:ascii="仿宋" w:hAnsi="仿宋" w:eastAsia="仿宋" w:cs="Times New Roman"/>
          <w:sz w:val="28"/>
          <w:szCs w:val="28"/>
          <w:highlight w:val="none"/>
          <w:lang w:val="zh-CN"/>
        </w:rPr>
      </w:pPr>
    </w:p>
    <w:p>
      <w:pPr>
        <w:autoSpaceDE w:val="0"/>
        <w:autoSpaceDN w:val="0"/>
        <w:spacing w:line="360" w:lineRule="auto"/>
        <w:ind w:firstLine="5320" w:firstLineChars="1900"/>
        <w:rPr>
          <w:rFonts w:ascii="仿宋" w:hAnsi="仿宋" w:eastAsia="仿宋" w:cs="Times New Roman"/>
          <w:sz w:val="28"/>
          <w:szCs w:val="28"/>
          <w:highlight w:val="none"/>
          <w:lang w:val="zh-CN"/>
        </w:rPr>
      </w:pPr>
    </w:p>
    <w:p>
      <w:pPr>
        <w:autoSpaceDE w:val="0"/>
        <w:autoSpaceDN w:val="0"/>
        <w:spacing w:line="360" w:lineRule="auto"/>
        <w:ind w:firstLine="5320" w:firstLineChars="1900"/>
        <w:rPr>
          <w:rFonts w:ascii="仿宋" w:hAnsi="仿宋" w:eastAsia="仿宋" w:cs="Times New Roman"/>
          <w:sz w:val="28"/>
          <w:szCs w:val="28"/>
          <w:highlight w:val="none"/>
          <w:lang w:val="zh-CN"/>
        </w:rPr>
      </w:pPr>
      <w:r>
        <w:rPr>
          <w:rFonts w:hint="eastAsia" w:ascii="仿宋" w:hAnsi="仿宋" w:eastAsia="仿宋" w:cs="Times New Roman"/>
          <w:sz w:val="28"/>
          <w:szCs w:val="28"/>
          <w:highlight w:val="none"/>
          <w:lang w:val="zh-CN"/>
        </w:rPr>
        <w:t>供应商名称（公章）：</w:t>
      </w:r>
    </w:p>
    <w:p>
      <w:pPr>
        <w:autoSpaceDE w:val="0"/>
        <w:autoSpaceDN w:val="0"/>
        <w:spacing w:line="360" w:lineRule="auto"/>
        <w:ind w:firstLine="5320" w:firstLineChars="1900"/>
        <w:rPr>
          <w:rFonts w:ascii="仿宋" w:hAnsi="仿宋" w:eastAsia="仿宋" w:cs="Times New Roman"/>
          <w:sz w:val="28"/>
          <w:szCs w:val="28"/>
          <w:highlight w:val="none"/>
        </w:rPr>
      </w:pPr>
      <w:r>
        <w:rPr>
          <w:rFonts w:hint="eastAsia" w:ascii="仿宋" w:hAnsi="仿宋" w:eastAsia="仿宋" w:cs="Times New Roman"/>
          <w:sz w:val="28"/>
          <w:szCs w:val="28"/>
          <w:highlight w:val="none"/>
          <w:lang w:val="zh-CN"/>
        </w:rPr>
        <w:t>法定代表人签字</w:t>
      </w:r>
      <w:r>
        <w:rPr>
          <w:rFonts w:hint="eastAsia" w:ascii="仿宋" w:hAnsi="仿宋" w:eastAsia="仿宋" w:cs="Times New Roman"/>
          <w:sz w:val="28"/>
          <w:szCs w:val="28"/>
          <w:highlight w:val="none"/>
        </w:rPr>
        <w:t>或盖章</w:t>
      </w:r>
      <w:r>
        <w:rPr>
          <w:rFonts w:hint="eastAsia" w:ascii="仿宋" w:hAnsi="仿宋" w:eastAsia="仿宋" w:cs="Times New Roman"/>
          <w:sz w:val="28"/>
          <w:szCs w:val="28"/>
          <w:highlight w:val="none"/>
          <w:lang w:val="zh-CN"/>
        </w:rPr>
        <w:t>：</w:t>
      </w:r>
    </w:p>
    <w:p>
      <w:pPr>
        <w:autoSpaceDE w:val="0"/>
        <w:autoSpaceDN w:val="0"/>
        <w:spacing w:line="360" w:lineRule="auto"/>
        <w:ind w:firstLine="5320" w:firstLineChars="1900"/>
        <w:rPr>
          <w:rFonts w:ascii="仿宋" w:hAnsi="仿宋" w:eastAsia="仿宋" w:cs="Times New Roman"/>
          <w:sz w:val="28"/>
          <w:szCs w:val="28"/>
          <w:highlight w:val="none"/>
          <w:lang w:val="zh-CN"/>
        </w:rPr>
      </w:pPr>
      <w:r>
        <w:rPr>
          <w:rFonts w:hint="eastAsia" w:ascii="仿宋" w:hAnsi="仿宋" w:eastAsia="仿宋" w:cs="Times New Roman"/>
          <w:sz w:val="28"/>
          <w:szCs w:val="28"/>
          <w:highlight w:val="none"/>
          <w:lang w:val="zh-CN"/>
        </w:rPr>
        <w:t>年  月  日</w:t>
      </w:r>
    </w:p>
    <w:p>
      <w:pPr>
        <w:jc w:val="left"/>
        <w:rPr>
          <w:rFonts w:ascii="仿宋" w:hAnsi="仿宋" w:eastAsia="仿宋" w:cs="仿宋"/>
          <w:b/>
          <w:bCs/>
          <w:sz w:val="32"/>
          <w:szCs w:val="40"/>
          <w:highlight w:val="none"/>
        </w:rPr>
      </w:pPr>
      <w:r>
        <w:rPr>
          <w:rFonts w:hint="eastAsia" w:ascii="仿宋" w:hAnsi="仿宋" w:eastAsia="仿宋" w:cs="仿宋"/>
          <w:b/>
          <w:bCs/>
          <w:kern w:val="2"/>
          <w:sz w:val="32"/>
          <w:szCs w:val="32"/>
          <w:highlight w:val="none"/>
          <w:lang w:val="en-US" w:eastAsia="zh-CN" w:bidi="ar-SA"/>
        </w:rPr>
        <w:t>附件：</w:t>
      </w:r>
      <w:r>
        <w:rPr>
          <w:rFonts w:hint="eastAsia" w:ascii="仿宋" w:hAnsi="仿宋" w:eastAsia="仿宋" w:cs="仿宋"/>
          <w:b/>
          <w:bCs/>
          <w:sz w:val="32"/>
          <w:szCs w:val="40"/>
          <w:highlight w:val="none"/>
          <w:lang w:val="en-US" w:eastAsia="zh-CN"/>
        </w:rPr>
        <w:t>无</w:t>
      </w:r>
      <w:r>
        <w:rPr>
          <w:rFonts w:hint="eastAsia" w:ascii="仿宋" w:hAnsi="仿宋" w:eastAsia="仿宋" w:cs="仿宋"/>
          <w:b/>
          <w:bCs/>
          <w:sz w:val="32"/>
          <w:szCs w:val="40"/>
          <w:highlight w:val="none"/>
        </w:rPr>
        <w:t>重大违法记录的声明</w:t>
      </w:r>
    </w:p>
    <w:p>
      <w:pPr>
        <w:widowControl w:val="0"/>
        <w:jc w:val="left"/>
        <w:rPr>
          <w:rFonts w:ascii="仿宋" w:hAnsi="仿宋" w:eastAsia="仿宋" w:cs="仿宋"/>
          <w:b/>
          <w:bCs/>
          <w:kern w:val="2"/>
          <w:sz w:val="32"/>
          <w:szCs w:val="32"/>
          <w:highlight w:val="none"/>
          <w:lang w:val="en-US" w:eastAsia="zh-CN" w:bidi="ar-SA"/>
        </w:rPr>
      </w:pPr>
    </w:p>
    <w:p>
      <w:pPr>
        <w:jc w:val="both"/>
        <w:rPr>
          <w:rFonts w:ascii="仿宋" w:hAnsi="仿宋" w:eastAsia="仿宋" w:cs="仿宋"/>
          <w:b/>
          <w:bCs/>
          <w:sz w:val="32"/>
          <w:szCs w:val="40"/>
          <w:highlight w:val="none"/>
        </w:rPr>
      </w:pPr>
    </w:p>
    <w:p>
      <w:pPr>
        <w:jc w:val="center"/>
        <w:rPr>
          <w:rFonts w:ascii="仿宋" w:hAnsi="仿宋" w:eastAsia="仿宋" w:cs="仿宋"/>
          <w:b/>
          <w:bCs/>
          <w:sz w:val="32"/>
          <w:szCs w:val="40"/>
          <w:highlight w:val="none"/>
        </w:rPr>
      </w:pPr>
      <w:r>
        <w:rPr>
          <w:rFonts w:hint="eastAsia" w:ascii="仿宋" w:hAnsi="仿宋" w:eastAsia="仿宋" w:cs="仿宋"/>
          <w:b/>
          <w:bCs/>
          <w:sz w:val="32"/>
          <w:szCs w:val="40"/>
          <w:highlight w:val="none"/>
          <w:lang w:val="en-US" w:eastAsia="zh-CN"/>
        </w:rPr>
        <w:t>无</w:t>
      </w:r>
      <w:r>
        <w:rPr>
          <w:rFonts w:hint="eastAsia" w:ascii="仿宋" w:hAnsi="仿宋" w:eastAsia="仿宋" w:cs="仿宋"/>
          <w:b/>
          <w:bCs/>
          <w:sz w:val="32"/>
          <w:szCs w:val="40"/>
          <w:highlight w:val="none"/>
        </w:rPr>
        <w:t>重大违法记录的声明</w:t>
      </w:r>
    </w:p>
    <w:p>
      <w:pPr>
        <w:spacing w:before="145" w:after="145" w:line="560" w:lineRule="exact"/>
        <w:ind w:firstLine="482"/>
        <w:rPr>
          <w:rFonts w:ascii="仿宋" w:hAnsi="仿宋" w:cs="仿宋"/>
          <w:b/>
          <w:sz w:val="24"/>
          <w:szCs w:val="22"/>
          <w:highlight w:val="none"/>
        </w:rPr>
      </w:pPr>
    </w:p>
    <w:p>
      <w:pPr>
        <w:rPr>
          <w:rFonts w:ascii="仿宋" w:hAnsi="仿宋" w:eastAsia="仿宋" w:cs="仿宋"/>
          <w:sz w:val="28"/>
          <w:szCs w:val="36"/>
          <w:highlight w:val="none"/>
        </w:rPr>
      </w:pPr>
      <w:r>
        <w:rPr>
          <w:rFonts w:hint="eastAsia" w:ascii="仿宋" w:hAnsi="仿宋" w:eastAsia="仿宋" w:cs="仿宋"/>
          <w:sz w:val="28"/>
          <w:szCs w:val="36"/>
          <w:highlight w:val="none"/>
        </w:rPr>
        <w:t>致</w:t>
      </w:r>
      <w:r>
        <w:rPr>
          <w:rFonts w:hint="eastAsia" w:ascii="仿宋" w:hAnsi="仿宋" w:eastAsia="仿宋" w:cs="仿宋"/>
          <w:sz w:val="28"/>
          <w:szCs w:val="36"/>
          <w:highlight w:val="none"/>
          <w:u w:val="single"/>
        </w:rPr>
        <w:t xml:space="preserve">       </w:t>
      </w:r>
      <w:r>
        <w:rPr>
          <w:rFonts w:hint="eastAsia" w:ascii="仿宋" w:hAnsi="仿宋" w:eastAsia="仿宋" w:cs="仿宋"/>
          <w:sz w:val="28"/>
          <w:szCs w:val="36"/>
          <w:highlight w:val="none"/>
          <w:u w:val="single"/>
          <w:lang w:val="en-US" w:eastAsia="zh-CN"/>
        </w:rPr>
        <w:t xml:space="preserve">     </w:t>
      </w:r>
      <w:r>
        <w:rPr>
          <w:rFonts w:hint="eastAsia" w:ascii="仿宋" w:hAnsi="仿宋" w:eastAsia="仿宋" w:cs="仿宋"/>
          <w:sz w:val="28"/>
          <w:szCs w:val="36"/>
          <w:highlight w:val="none"/>
          <w:u w:val="single"/>
        </w:rPr>
        <w:t xml:space="preserve">    </w:t>
      </w:r>
      <w:r>
        <w:rPr>
          <w:rFonts w:hint="eastAsia" w:ascii="仿宋" w:hAnsi="仿宋" w:eastAsia="仿宋" w:cs="仿宋"/>
          <w:sz w:val="28"/>
          <w:szCs w:val="36"/>
          <w:highlight w:val="none"/>
        </w:rPr>
        <w:t>：</w:t>
      </w:r>
    </w:p>
    <w:p>
      <w:pPr>
        <w:ind w:firstLine="560" w:firstLineChars="200"/>
        <w:rPr>
          <w:rFonts w:ascii="仿宋" w:hAnsi="仿宋" w:eastAsia="仿宋" w:cs="仿宋"/>
          <w:sz w:val="28"/>
          <w:szCs w:val="36"/>
          <w:highlight w:val="none"/>
        </w:rPr>
      </w:pPr>
      <w:r>
        <w:rPr>
          <w:rFonts w:hint="eastAsia" w:ascii="仿宋" w:hAnsi="仿宋" w:eastAsia="仿宋" w:cs="仿宋"/>
          <w:sz w:val="28"/>
          <w:szCs w:val="36"/>
          <w:highlight w:val="none"/>
        </w:rPr>
        <w:t>我单位近三年内在经营活动中没有重大违法记录，特此声明。若采购单位在本项目采购过程中，发现我单位近三年内在经营活动中有重大违法记录，我单位将无条件退出本项目的采购，并承担因此引起的一切后果。</w:t>
      </w:r>
    </w:p>
    <w:p>
      <w:pPr>
        <w:rPr>
          <w:rFonts w:ascii="仿宋" w:hAnsi="仿宋" w:eastAsia="仿宋" w:cs="仿宋"/>
          <w:sz w:val="28"/>
          <w:szCs w:val="36"/>
          <w:highlight w:val="none"/>
        </w:rPr>
      </w:pPr>
    </w:p>
    <w:p>
      <w:pPr>
        <w:rPr>
          <w:rFonts w:ascii="仿宋" w:hAnsi="仿宋" w:eastAsia="仿宋" w:cs="仿宋"/>
          <w:sz w:val="28"/>
          <w:szCs w:val="36"/>
          <w:highlight w:val="none"/>
        </w:rPr>
      </w:pPr>
    </w:p>
    <w:p>
      <w:pPr>
        <w:rPr>
          <w:rFonts w:ascii="仿宋" w:hAnsi="仿宋" w:eastAsia="仿宋" w:cs="仿宋"/>
          <w:sz w:val="28"/>
          <w:szCs w:val="36"/>
          <w:highlight w:val="none"/>
        </w:rPr>
      </w:pPr>
      <w:r>
        <w:rPr>
          <w:rFonts w:hint="eastAsia" w:ascii="仿宋" w:hAnsi="仿宋" w:eastAsia="仿宋" w:cs="仿宋"/>
          <w:sz w:val="28"/>
          <w:szCs w:val="36"/>
          <w:highlight w:val="none"/>
        </w:rPr>
        <w:t>供应商名称（公章）：</w:t>
      </w:r>
    </w:p>
    <w:p>
      <w:pPr>
        <w:rPr>
          <w:rFonts w:ascii="仿宋" w:hAnsi="仿宋" w:eastAsia="仿宋" w:cs="仿宋"/>
          <w:sz w:val="28"/>
          <w:szCs w:val="36"/>
          <w:highlight w:val="none"/>
        </w:rPr>
      </w:pPr>
      <w:r>
        <w:rPr>
          <w:rFonts w:hint="eastAsia" w:ascii="仿宋" w:hAnsi="仿宋" w:eastAsia="仿宋" w:cs="仿宋"/>
          <w:sz w:val="28"/>
          <w:szCs w:val="36"/>
          <w:highlight w:val="none"/>
        </w:rPr>
        <w:t>法定代表人或其授权代理人（签字或盖章）：</w:t>
      </w:r>
    </w:p>
    <w:p>
      <w:pPr>
        <w:jc w:val="center"/>
        <w:rPr>
          <w:rFonts w:ascii="仿宋" w:hAnsi="仿宋" w:eastAsia="仿宋" w:cs="仿宋"/>
          <w:sz w:val="28"/>
          <w:szCs w:val="36"/>
          <w:highlight w:val="none"/>
        </w:rPr>
      </w:pPr>
    </w:p>
    <w:p>
      <w:pPr>
        <w:spacing w:before="145" w:after="145" w:line="560" w:lineRule="exact"/>
        <w:ind w:firstLine="480"/>
        <w:jc w:val="center"/>
        <w:rPr>
          <w:rFonts w:ascii="仿宋" w:hAnsi="仿宋" w:cs="仿宋"/>
          <w:sz w:val="24"/>
          <w:szCs w:val="22"/>
          <w:highlight w:val="none"/>
        </w:rPr>
      </w:pPr>
    </w:p>
    <w:p>
      <w:pPr>
        <w:spacing w:before="145" w:after="145" w:line="560" w:lineRule="exact"/>
        <w:ind w:firstLine="480"/>
        <w:rPr>
          <w:rFonts w:ascii="仿宋" w:hAnsi="仿宋" w:cs="仿宋"/>
          <w:sz w:val="24"/>
          <w:szCs w:val="22"/>
          <w:highlight w:val="none"/>
        </w:rPr>
      </w:pPr>
      <w:r>
        <w:rPr>
          <w:rFonts w:hint="eastAsia" w:ascii="仿宋" w:hAnsi="仿宋" w:cs="仿宋"/>
          <w:sz w:val="24"/>
          <w:szCs w:val="22"/>
          <w:highlight w:val="none"/>
        </w:rPr>
        <w:t xml:space="preserve">                                     </w:t>
      </w:r>
    </w:p>
    <w:p>
      <w:pPr>
        <w:spacing w:before="145" w:after="145" w:line="560" w:lineRule="exact"/>
        <w:ind w:firstLine="480"/>
        <w:jc w:val="center"/>
        <w:rPr>
          <w:rFonts w:ascii="仿宋" w:hAnsi="仿宋" w:eastAsia="仿宋" w:cs="仿宋"/>
          <w:sz w:val="28"/>
          <w:szCs w:val="36"/>
          <w:highlight w:val="none"/>
        </w:rPr>
      </w:pPr>
      <w:r>
        <w:rPr>
          <w:rFonts w:hint="eastAsia" w:ascii="仿宋" w:hAnsi="仿宋" w:cs="仿宋"/>
          <w:sz w:val="24"/>
          <w:szCs w:val="22"/>
          <w:highlight w:val="none"/>
        </w:rPr>
        <w:t xml:space="preserve">                               </w:t>
      </w:r>
      <w:r>
        <w:rPr>
          <w:rFonts w:hint="eastAsia" w:ascii="仿宋" w:hAnsi="仿宋" w:eastAsia="仿宋" w:cs="仿宋"/>
          <w:sz w:val="28"/>
          <w:szCs w:val="36"/>
          <w:highlight w:val="none"/>
        </w:rPr>
        <w:t xml:space="preserve">       日    期： 年  月  日</w:t>
      </w:r>
    </w:p>
    <w:p>
      <w:pPr>
        <w:rPr>
          <w:rFonts w:hint="default" w:ascii="仿宋" w:hAnsi="仿宋" w:eastAsia="仿宋" w:cs="仿宋"/>
          <w:b/>
          <w:bCs/>
          <w:sz w:val="32"/>
          <w:szCs w:val="32"/>
          <w:highlight w:val="none"/>
          <w:lang w:val="en-US" w:eastAsia="zh-CN"/>
        </w:rPr>
      </w:pPr>
    </w:p>
    <w:p>
      <w:pPr>
        <w:rPr>
          <w:rFonts w:hint="default" w:ascii="仿宋" w:hAnsi="仿宋" w:eastAsia="仿宋" w:cs="仿宋"/>
          <w:b/>
          <w:bCs/>
          <w:sz w:val="32"/>
          <w:szCs w:val="32"/>
          <w:highlight w:val="none"/>
          <w:lang w:val="en-US" w:eastAsia="zh-CN"/>
        </w:rPr>
      </w:pPr>
    </w:p>
    <w:p>
      <w:pPr>
        <w:rPr>
          <w:rFonts w:hint="default" w:ascii="仿宋" w:hAnsi="仿宋" w:eastAsia="仿宋" w:cs="仿宋"/>
          <w:b/>
          <w:bCs/>
          <w:sz w:val="32"/>
          <w:szCs w:val="32"/>
          <w:highlight w:val="none"/>
          <w:lang w:val="en-US" w:eastAsia="zh-CN"/>
        </w:rPr>
      </w:pPr>
    </w:p>
    <w:p>
      <w:pPr>
        <w:widowControl w:val="0"/>
        <w:spacing w:after="120"/>
        <w:jc w:val="both"/>
        <w:rPr>
          <w:rFonts w:hint="default" w:ascii="仿宋" w:hAnsi="仿宋" w:eastAsia="仿宋" w:cs="仿宋"/>
          <w:b/>
          <w:bCs/>
          <w:sz w:val="36"/>
          <w:szCs w:val="36"/>
          <w:highlight w:val="none"/>
          <w:vertAlign w:val="baseline"/>
          <w:lang w:val="en-US" w:eastAsia="zh-CN"/>
        </w:rPr>
      </w:pPr>
      <w:r>
        <w:rPr>
          <w:rFonts w:hint="eastAsia" w:ascii="仿宋" w:hAnsi="仿宋" w:eastAsia="仿宋" w:cs="仿宋"/>
          <w:b/>
          <w:bCs/>
          <w:kern w:val="2"/>
          <w:sz w:val="32"/>
          <w:szCs w:val="32"/>
          <w:highlight w:val="none"/>
          <w:lang w:val="en-US" w:eastAsia="zh-CN" w:bidi="ar-SA"/>
        </w:rPr>
        <w:t>附件：报价单</w:t>
      </w:r>
    </w:p>
    <w:p>
      <w:pPr>
        <w:pStyle w:val="2"/>
        <w:jc w:val="center"/>
        <w:rPr>
          <w:rFonts w:hint="eastAsia" w:ascii="仿宋" w:hAnsi="仿宋" w:eastAsia="仿宋" w:cs="仿宋"/>
          <w:b/>
          <w:bCs/>
          <w:sz w:val="36"/>
          <w:szCs w:val="36"/>
          <w:highlight w:val="none"/>
          <w:vertAlign w:val="baseline"/>
          <w:lang w:val="en-US" w:eastAsia="zh-CN"/>
        </w:rPr>
      </w:pPr>
      <w:r>
        <w:rPr>
          <w:rFonts w:hint="eastAsia" w:ascii="仿宋" w:hAnsi="仿宋" w:eastAsia="仿宋" w:cs="仿宋"/>
          <w:b/>
          <w:bCs/>
          <w:sz w:val="36"/>
          <w:szCs w:val="36"/>
          <w:highlight w:val="none"/>
          <w:vertAlign w:val="baseline"/>
          <w:lang w:val="en-US" w:eastAsia="zh-CN"/>
        </w:rPr>
        <w:t>报价单</w:t>
      </w:r>
    </w:p>
    <w:p>
      <w:pPr>
        <w:pStyle w:val="2"/>
        <w:rPr>
          <w:rFonts w:hint="eastAsia" w:ascii="仿宋" w:hAnsi="仿宋" w:eastAsia="仿宋" w:cs="仿宋"/>
          <w:sz w:val="22"/>
          <w:szCs w:val="22"/>
          <w:highlight w:val="none"/>
          <w:vertAlign w:val="baseline"/>
          <w:lang w:val="en-US" w:eastAsia="zh-CN"/>
        </w:rPr>
      </w:pPr>
    </w:p>
    <w:tbl>
      <w:tblPr>
        <w:tblStyle w:val="3"/>
        <w:tblW w:w="89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5"/>
        <w:gridCol w:w="2928"/>
        <w:gridCol w:w="5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仿宋" w:hAnsi="仿宋" w:eastAsia="仿宋" w:cs="仿宋"/>
                <w:b/>
                <w:bCs/>
                <w:sz w:val="32"/>
                <w:szCs w:val="32"/>
                <w:highlight w:val="none"/>
                <w:vertAlign w:val="baseline"/>
                <w:lang w:val="en-US" w:eastAsia="zh-CN"/>
              </w:rPr>
            </w:pPr>
            <w:r>
              <w:rPr>
                <w:rFonts w:hint="eastAsia" w:ascii="仿宋" w:hAnsi="仿宋" w:eastAsia="仿宋" w:cs="仿宋"/>
                <w:b/>
                <w:bCs/>
                <w:sz w:val="32"/>
                <w:szCs w:val="32"/>
                <w:highlight w:val="none"/>
                <w:vertAlign w:val="baseline"/>
                <w:lang w:val="en-US" w:eastAsia="zh-CN"/>
              </w:rPr>
              <w:t>序号</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仿宋" w:hAnsi="仿宋" w:eastAsia="仿宋" w:cs="仿宋"/>
                <w:b/>
                <w:bCs/>
                <w:sz w:val="32"/>
                <w:szCs w:val="32"/>
                <w:highlight w:val="none"/>
                <w:vertAlign w:val="baseline"/>
                <w:lang w:val="en-US" w:eastAsia="zh-CN"/>
              </w:rPr>
            </w:pPr>
            <w:r>
              <w:rPr>
                <w:rFonts w:hint="eastAsia" w:ascii="仿宋" w:hAnsi="仿宋" w:eastAsia="仿宋" w:cs="仿宋"/>
                <w:b/>
                <w:bCs/>
                <w:sz w:val="32"/>
                <w:szCs w:val="32"/>
                <w:highlight w:val="none"/>
                <w:vertAlign w:val="baseline"/>
                <w:lang w:val="en-US" w:eastAsia="zh-CN"/>
              </w:rPr>
              <w:t>项目名称</w:t>
            </w:r>
          </w:p>
        </w:tc>
        <w:tc>
          <w:tcPr>
            <w:tcW w:w="5116"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仿宋" w:hAnsi="仿宋" w:eastAsia="仿宋" w:cs="仿宋"/>
                <w:b/>
                <w:bCs/>
                <w:sz w:val="32"/>
                <w:szCs w:val="32"/>
                <w:highlight w:val="none"/>
                <w:vertAlign w:val="baseline"/>
                <w:lang w:val="en-US" w:eastAsia="zh-CN"/>
              </w:rPr>
            </w:pPr>
            <w:r>
              <w:rPr>
                <w:rFonts w:hint="eastAsia" w:ascii="仿宋" w:hAnsi="仿宋" w:eastAsia="仿宋" w:cs="仿宋"/>
                <w:b/>
                <w:bCs/>
                <w:sz w:val="32"/>
                <w:szCs w:val="32"/>
                <w:highlight w:val="none"/>
                <w:vertAlign w:val="baseline"/>
                <w:lang w:val="en-US" w:eastAsia="zh-CN"/>
              </w:rPr>
              <w:t>报价(单价：元)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4"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1</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仿宋" w:hAnsi="仿宋" w:eastAsia="仿宋" w:cs="仿宋"/>
                <w:sz w:val="32"/>
                <w:szCs w:val="32"/>
                <w:highlight w:val="none"/>
                <w:vertAlign w:val="baseline"/>
                <w:lang w:val="en-US" w:eastAsia="zh-CN"/>
              </w:rPr>
            </w:pPr>
          </w:p>
        </w:tc>
        <w:tc>
          <w:tcPr>
            <w:tcW w:w="5116" w:type="dxa"/>
            <w:tcBorders>
              <w:top w:val="single" w:color="000000" w:sz="4" w:space="0"/>
              <w:left w:val="single" w:color="000000" w:sz="4" w:space="0"/>
              <w:bottom w:val="single" w:color="000000" w:sz="4" w:space="0"/>
              <w:right w:val="single" w:color="000000" w:sz="4" w:space="0"/>
            </w:tcBorders>
            <w:noWrap w:val="0"/>
            <w:vAlign w:val="bottom"/>
          </w:tcPr>
          <w:p>
            <w:pPr>
              <w:pStyle w:val="2"/>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小 写 ：</w:t>
            </w:r>
          </w:p>
          <w:p>
            <w:pPr>
              <w:pStyle w:val="2"/>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大 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仿宋" w:hAnsi="仿宋" w:eastAsia="仿宋" w:cs="仿宋"/>
                <w:sz w:val="32"/>
                <w:szCs w:val="32"/>
                <w:highlight w:val="none"/>
                <w:vertAlign w:val="baseline"/>
                <w:lang w:val="en-US" w:eastAsia="zh-CN"/>
              </w:rPr>
            </w:pP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仿宋" w:hAnsi="仿宋" w:eastAsia="仿宋" w:cs="仿宋"/>
                <w:sz w:val="32"/>
                <w:szCs w:val="32"/>
                <w:highlight w:val="none"/>
                <w:vertAlign w:val="baseline"/>
                <w:lang w:val="en-US" w:eastAsia="zh-CN"/>
              </w:rPr>
            </w:pPr>
          </w:p>
        </w:tc>
        <w:tc>
          <w:tcPr>
            <w:tcW w:w="5116" w:type="dxa"/>
            <w:tcBorders>
              <w:top w:val="single" w:color="000000" w:sz="4" w:space="0"/>
              <w:left w:val="single" w:color="000000" w:sz="4" w:space="0"/>
              <w:bottom w:val="single" w:color="000000" w:sz="4" w:space="0"/>
              <w:right w:val="single" w:color="000000" w:sz="4" w:space="0"/>
            </w:tcBorders>
            <w:noWrap w:val="0"/>
            <w:vAlign w:val="bottom"/>
          </w:tcPr>
          <w:p>
            <w:pPr>
              <w:pStyle w:val="2"/>
              <w:rPr>
                <w:rFonts w:hint="eastAsia" w:ascii="仿宋" w:hAnsi="仿宋" w:eastAsia="仿宋" w:cs="仿宋"/>
                <w:sz w:val="32"/>
                <w:szCs w:val="32"/>
                <w:highlight w:val="non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5" w:hRule="atLeast"/>
          <w:jc w:val="center"/>
        </w:trPr>
        <w:tc>
          <w:tcPr>
            <w:tcW w:w="915" w:type="dxa"/>
            <w:tcBorders>
              <w:top w:val="single" w:color="000000" w:sz="4" w:space="0"/>
              <w:left w:val="single" w:color="000000" w:sz="4" w:space="0"/>
              <w:bottom w:val="single" w:color="auto" w:sz="4" w:space="0"/>
              <w:right w:val="single" w:color="000000" w:sz="4" w:space="0"/>
            </w:tcBorders>
            <w:noWrap w:val="0"/>
            <w:vAlign w:val="center"/>
          </w:tcPr>
          <w:p>
            <w:pPr>
              <w:pStyle w:val="2"/>
              <w:rPr>
                <w:rFonts w:hint="default"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备注</w:t>
            </w:r>
          </w:p>
        </w:tc>
        <w:tc>
          <w:tcPr>
            <w:tcW w:w="804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仿宋" w:hAnsi="仿宋" w:eastAsia="仿宋" w:cs="仿宋"/>
                <w:sz w:val="32"/>
                <w:szCs w:val="32"/>
                <w:highlight w:val="none"/>
                <w:vertAlign w:val="baseline"/>
                <w:lang w:val="en-US" w:eastAsia="zh-CN"/>
              </w:rPr>
            </w:pPr>
          </w:p>
        </w:tc>
      </w:tr>
    </w:tbl>
    <w:p>
      <w:pPr>
        <w:pStyle w:val="2"/>
        <w:ind w:left="1280" w:hanging="1280" w:hangingChars="400"/>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注：（1）提交报价单视同响应院内采购项目需求公示中所有要求。</w:t>
      </w:r>
    </w:p>
    <w:p>
      <w:pPr>
        <w:pStyle w:val="2"/>
        <w:ind w:firstLine="320" w:firstLineChars="100"/>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（2）供应商所报价格为含税全包价。</w:t>
      </w:r>
    </w:p>
    <w:p>
      <w:pPr>
        <w:pStyle w:val="2"/>
        <w:ind w:firstLine="320" w:firstLineChars="100"/>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（3）报价不得高于预算控制价。</w:t>
      </w:r>
    </w:p>
    <w:p>
      <w:pPr>
        <w:pStyle w:val="2"/>
        <w:ind w:left="1280" w:hanging="1280" w:hangingChars="400"/>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 xml:space="preserve">  （4）因参与本项目产生的人工、印刷、差旅等费用由供应商承担。</w:t>
      </w:r>
    </w:p>
    <w:p>
      <w:pPr>
        <w:pStyle w:val="2"/>
        <w:ind w:firstLine="5760" w:firstLineChars="1800"/>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单位全称：</w:t>
      </w:r>
    </w:p>
    <w:p>
      <w:pPr>
        <w:pStyle w:val="2"/>
        <w:ind w:firstLine="6400" w:firstLineChars="2000"/>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 xml:space="preserve">签字： </w:t>
      </w:r>
    </w:p>
    <w:p>
      <w:pPr>
        <w:pStyle w:val="2"/>
        <w:ind w:firstLine="960" w:firstLineChars="300"/>
        <w:rPr>
          <w:rFonts w:hint="default" w:ascii="仿宋" w:hAnsi="仿宋" w:eastAsia="仿宋" w:cs="仿宋"/>
          <w:sz w:val="32"/>
          <w:szCs w:val="40"/>
          <w:highlight w:val="none"/>
          <w:lang w:val="en-US" w:eastAsia="zh-CN"/>
        </w:rPr>
      </w:pPr>
      <w:r>
        <w:rPr>
          <w:rFonts w:hint="eastAsia" w:ascii="仿宋" w:hAnsi="仿宋" w:eastAsia="仿宋" w:cs="仿宋"/>
          <w:sz w:val="32"/>
          <w:szCs w:val="32"/>
          <w:highlight w:val="none"/>
          <w:vertAlign w:val="baseline"/>
          <w:lang w:val="en-US" w:eastAsia="zh-CN"/>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NDFmMzZlMzEwYWZhZDQyNmI4YTVlNDQyNjQyNDgifQ=="/>
  </w:docVars>
  <w:rsids>
    <w:rsidRoot w:val="456F6B5C"/>
    <w:rsid w:val="456F6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2023-10-17T03:19:00Z</dcterms:created>
  <dc:creator>依心而行</dc:creator>
  <cp:lastModifiedBy>依心而行</cp:lastModifiedBy>
  <dcterms:modified xsi:type="dcterms:W3CDTF">2023-10-17T03:20:08Z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97A2F17838C2458783C2EABD36F1AFC6_11</vt:lpwstr>
  </property>
</Properties>
</file>